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Build Your Own Farm!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Now that we have learned:</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Common meat, wool/fiber and dairy sheep and goat breeds</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Different types of management operations for sheep and goats </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What to look for when selecting sheep and goats </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Expected Progeny Differences (EPD’s) </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Reviewed different scenarios with EPD’s provided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Your ready to be the owner of your own farm! You can be as creative as you would like as long as it pertains to the breed you have selected, the scenario you have created and the goals of your farm.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The following are what your farm must have and what I will be grading you 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First, select a breed of sheep or goat. If applicable you can choose a breed of sheep or goat that we </w:t>
      </w:r>
      <w:r w:rsidDel="00000000" w:rsidR="00000000" w:rsidRPr="00000000">
        <w:rPr>
          <w:u w:val="single"/>
          <w:rtl w:val="0"/>
        </w:rPr>
        <w:t xml:space="preserve">have not studied. </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Create a goal for your farm. Think about the breed you have selected, are they used for meat, wool/fiber or dairy? Where and how do they thrive and produce the best? </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Write down your goal! Do you want to raise market lambs? Produce high quality wool? Make sure your goal aligns with what you want your end product is</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Write your scenario and include the EPD’s you will be using and looking at.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Once your goal and scenario has been approved by Leanne and myself, the fun begins and your creative minds start turning!</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Create a poster with facts about your breed, key/identifying characteristics </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Put your goal and scenario on the poster</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Design your farm out of popsicle sticks. Make sure that your design reflects your goal </w:t>
      </w:r>
    </w:p>
    <w:p w:rsidR="00000000" w:rsidDel="00000000" w:rsidP="00000000" w:rsidRDefault="00000000" w:rsidRPr="00000000" w14:paraId="00000017">
      <w:pPr>
        <w:numPr>
          <w:ilvl w:val="1"/>
          <w:numId w:val="2"/>
        </w:numPr>
        <w:ind w:left="1440" w:hanging="360"/>
        <w:rPr>
          <w:u w:val="none"/>
        </w:rPr>
      </w:pPr>
      <w:r w:rsidDel="00000000" w:rsidR="00000000" w:rsidRPr="00000000">
        <w:rPr>
          <w:rtl w:val="0"/>
        </w:rPr>
        <w:t xml:space="preserve">If your goal is to raise and sell market lambs, maybe add a sale or practice ring to your farm. Think about how you are going to market your sheep or goats  </w:t>
      </w:r>
    </w:p>
    <w:p w:rsidR="00000000" w:rsidDel="00000000" w:rsidP="00000000" w:rsidRDefault="00000000" w:rsidRPr="00000000" w14:paraId="00000018">
      <w:pPr>
        <w:numPr>
          <w:ilvl w:val="1"/>
          <w:numId w:val="2"/>
        </w:numPr>
        <w:ind w:left="1440" w:hanging="360"/>
        <w:rPr>
          <w:u w:val="none"/>
        </w:rPr>
      </w:pPr>
      <w:r w:rsidDel="00000000" w:rsidR="00000000" w:rsidRPr="00000000">
        <w:rPr>
          <w:rtl w:val="0"/>
        </w:rPr>
        <w:t xml:space="preserve">If your goal is to produce high quality wool, include a shearing barn or a quality inspection room, somewhere to store the wool.</w:t>
      </w:r>
    </w:p>
    <w:p w:rsidR="00000000" w:rsidDel="00000000" w:rsidP="00000000" w:rsidRDefault="00000000" w:rsidRPr="00000000" w14:paraId="00000019">
      <w:pPr>
        <w:numPr>
          <w:ilvl w:val="1"/>
          <w:numId w:val="2"/>
        </w:numPr>
        <w:ind w:left="1440" w:hanging="360"/>
        <w:rPr>
          <w:u w:val="none"/>
        </w:rPr>
      </w:pPr>
      <w:r w:rsidDel="00000000" w:rsidR="00000000" w:rsidRPr="00000000">
        <w:rPr>
          <w:rtl w:val="0"/>
        </w:rPr>
        <w:t xml:space="preserve">If your goal is to raise dairy sheep or goats and then sell your product, think about adding a milking parlor, product storage and maybe think about how you would market your product.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